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楷体" w:hAnsi="楷体" w:eastAsia="楷体" w:cs="宋体"/>
          <w:b/>
          <w:sz w:val="32"/>
          <w:szCs w:val="32"/>
        </w:rPr>
      </w:pPr>
      <w:bookmarkStart w:id="2" w:name="_GoBack"/>
      <w:bookmarkEnd w:id="2"/>
      <w:r>
        <w:rPr>
          <w:rFonts w:hint="eastAsia" w:ascii="楷体" w:hAnsi="楷体" w:eastAsia="楷体" w:cs="宋体"/>
          <w:b/>
          <w:sz w:val="32"/>
          <w:szCs w:val="32"/>
        </w:rPr>
        <w:t>北京体育大学研究生会干部选拔办法</w:t>
      </w:r>
    </w:p>
    <w:p>
      <w:pPr>
        <w:pStyle w:val="4"/>
        <w:shd w:val="clear" w:color="auto" w:fill="FFFFFF"/>
        <w:spacing w:before="0" w:beforeAutospacing="0" w:after="0" w:afterAutospacing="0"/>
        <w:jc w:val="both"/>
        <w:rPr>
          <w:rFonts w:ascii="楷体" w:hAnsi="楷体" w:eastAsia="楷体" w:cs="宋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cs="宋体"/>
          <w:sz w:val="28"/>
          <w:szCs w:val="28"/>
        </w:rPr>
        <w:t>为适应研究生下院系后新形势下的工作要求，加强和规范校研究生会干部队伍建设，充分发挥校研究生会干部的“三自”作用，建立科学、规范的学生干部选拔任用机制，北京体育大学研究生会根据《中华全国学生联合会章程》、《北京市学生联合会章程》，依据《北京体育大学研究生工作手册》和《北京体育大学研究生会章程》，制定本办法。</w:t>
      </w:r>
    </w:p>
    <w:p>
      <w:pPr>
        <w:widowControl/>
        <w:ind w:firstLine="562" w:firstLineChars="200"/>
        <w:jc w:val="left"/>
        <w:rPr>
          <w:rFonts w:ascii="楷体" w:hAnsi="楷体" w:eastAsia="楷体" w:cs="宋体"/>
          <w:b/>
          <w:kern w:val="0"/>
          <w:sz w:val="28"/>
          <w:szCs w:val="28"/>
        </w:rPr>
      </w:pPr>
      <w:r>
        <w:rPr>
          <w:rFonts w:hint="eastAsia" w:ascii="楷体" w:hAnsi="楷体" w:eastAsia="楷体" w:cs="宋体"/>
          <w:b/>
          <w:kern w:val="0"/>
          <w:sz w:val="28"/>
          <w:szCs w:val="28"/>
        </w:rPr>
        <w:t>一、选拔任用原则</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 xml:space="preserve">（一） 坚持民主集中制的原则； </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 xml:space="preserve">（二） 坚持公平、公正、公开、透明，择优选用的原则； </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 xml:space="preserve">（三） 坚持本人自荐、校团委或研究生党团组织推荐、公开招募、竞选演讲的选拔方式。 </w:t>
      </w:r>
    </w:p>
    <w:p>
      <w:pPr>
        <w:widowControl/>
        <w:ind w:firstLine="562" w:firstLineChars="200"/>
        <w:jc w:val="left"/>
        <w:rPr>
          <w:rFonts w:ascii="楷体" w:hAnsi="楷体" w:eastAsia="楷体" w:cs="宋体"/>
          <w:kern w:val="0"/>
          <w:sz w:val="28"/>
          <w:szCs w:val="28"/>
        </w:rPr>
      </w:pPr>
      <w:r>
        <w:rPr>
          <w:rFonts w:hint="eastAsia" w:ascii="楷体" w:hAnsi="楷体" w:eastAsia="楷体" w:cs="宋体"/>
          <w:b/>
          <w:kern w:val="0"/>
          <w:sz w:val="28"/>
          <w:szCs w:val="28"/>
        </w:rPr>
        <w:t>二、选拔任用条件</w:t>
      </w:r>
      <w:r>
        <w:rPr>
          <w:rFonts w:hint="eastAsia" w:ascii="楷体" w:hAnsi="楷体" w:eastAsia="楷体" w:cs="宋体"/>
          <w:kern w:val="0"/>
          <w:sz w:val="28"/>
          <w:szCs w:val="28"/>
        </w:rPr>
        <w:br w:type="textWrapping"/>
      </w:r>
      <w:r>
        <w:rPr>
          <w:rFonts w:hint="eastAsia" w:ascii="楷体" w:hAnsi="楷体" w:eastAsia="楷体" w:cs="宋体"/>
          <w:kern w:val="0"/>
          <w:sz w:val="28"/>
          <w:szCs w:val="28"/>
        </w:rPr>
        <w:t xml:space="preserve">    1、坚持四项基本原则，有坚定的政治方向，认真学习马列主义、毛泽东思想、邓小平理论、"三个代表"重要思想、科学发展观、习近平</w:t>
      </w:r>
      <w:r>
        <w:rPr>
          <w:rFonts w:hint="eastAsia" w:ascii="楷体" w:hAnsi="楷体" w:eastAsia="楷体"/>
          <w:sz w:val="28"/>
          <w:szCs w:val="28"/>
        </w:rPr>
        <w:t>新时代中国特色社会主义思想</w:t>
      </w:r>
      <w:r>
        <w:rPr>
          <w:rFonts w:hint="eastAsia" w:ascii="楷体" w:hAnsi="楷体" w:eastAsia="楷体" w:cs="宋体"/>
          <w:kern w:val="0"/>
          <w:sz w:val="28"/>
          <w:szCs w:val="28"/>
        </w:rPr>
        <w:t>，具有一定的政策理论水平；</w:t>
      </w:r>
      <w:r>
        <w:rPr>
          <w:rFonts w:hint="eastAsia" w:ascii="楷体" w:hAnsi="楷体" w:eastAsia="楷体" w:cs="宋体"/>
          <w:kern w:val="0"/>
          <w:sz w:val="28"/>
          <w:szCs w:val="28"/>
        </w:rPr>
        <w:br w:type="textWrapping"/>
      </w:r>
      <w:r>
        <w:rPr>
          <w:rFonts w:hint="eastAsia" w:ascii="楷体" w:hAnsi="楷体" w:eastAsia="楷体" w:cs="宋体"/>
          <w:kern w:val="0"/>
          <w:sz w:val="28"/>
          <w:szCs w:val="28"/>
        </w:rPr>
        <w:t xml:space="preserve">    2、学习目的明确，态度端正，勤奋刻苦，成绩良好，具备一定的科研能力；</w:t>
      </w:r>
      <w:r>
        <w:rPr>
          <w:rFonts w:hint="eastAsia" w:ascii="楷体" w:hAnsi="楷体" w:eastAsia="楷体" w:cs="宋体"/>
          <w:kern w:val="0"/>
          <w:sz w:val="28"/>
          <w:szCs w:val="28"/>
        </w:rPr>
        <w:br w:type="textWrapping"/>
      </w:r>
      <w:r>
        <w:rPr>
          <w:rFonts w:hint="eastAsia" w:ascii="楷体" w:hAnsi="楷体" w:eastAsia="楷体" w:cs="宋体"/>
          <w:kern w:val="0"/>
          <w:sz w:val="28"/>
          <w:szCs w:val="28"/>
        </w:rPr>
        <w:t xml:space="preserve">    3、积极主动地组织和参与各类学生教育管理服务工作，有强烈的工作责任心和较强的组织、协调、文字和口头表达能力；</w:t>
      </w:r>
      <w:r>
        <w:rPr>
          <w:rFonts w:hint="eastAsia" w:ascii="楷体" w:hAnsi="楷体" w:eastAsia="楷体" w:cs="宋体"/>
          <w:kern w:val="0"/>
          <w:sz w:val="28"/>
          <w:szCs w:val="28"/>
        </w:rPr>
        <w:br w:type="textWrapping"/>
      </w:r>
      <w:r>
        <w:rPr>
          <w:rFonts w:hint="eastAsia" w:ascii="楷体" w:hAnsi="楷体" w:eastAsia="楷体" w:cs="宋体"/>
          <w:kern w:val="0"/>
          <w:sz w:val="28"/>
          <w:szCs w:val="28"/>
        </w:rPr>
        <w:t xml:space="preserve">    4、具有北京体育大学学籍、长期住校的在校研究生，自觉遵守国家法律和学校各项规章制度，具有良好的道德修养，没有受过通报批评以上的违规违纪处分；</w:t>
      </w:r>
      <w:r>
        <w:rPr>
          <w:rFonts w:hint="eastAsia" w:ascii="楷体" w:hAnsi="楷体" w:eastAsia="楷体" w:cs="宋体"/>
          <w:kern w:val="0"/>
          <w:sz w:val="28"/>
          <w:szCs w:val="28"/>
        </w:rPr>
        <w:br w:type="textWrapping"/>
      </w:r>
      <w:r>
        <w:rPr>
          <w:rFonts w:hint="eastAsia" w:ascii="楷体" w:hAnsi="楷体" w:eastAsia="楷体" w:cs="宋体"/>
          <w:kern w:val="0"/>
          <w:sz w:val="28"/>
          <w:szCs w:val="28"/>
        </w:rPr>
        <w:t xml:space="preserve">    5、善于合作，敢于竞争，富有团队精神；善于思考，勇于开拓，富有创新精神；乐于服务，不计得失，富有奉献精神。</w:t>
      </w:r>
    </w:p>
    <w:p>
      <w:pPr>
        <w:widowControl/>
        <w:ind w:firstLine="562" w:firstLineChars="200"/>
        <w:jc w:val="left"/>
        <w:rPr>
          <w:rFonts w:ascii="楷体" w:hAnsi="楷体" w:eastAsia="楷体" w:cs="宋体"/>
          <w:b/>
          <w:kern w:val="0"/>
          <w:sz w:val="28"/>
          <w:szCs w:val="28"/>
        </w:rPr>
      </w:pPr>
      <w:r>
        <w:rPr>
          <w:rFonts w:hint="eastAsia" w:ascii="楷体" w:hAnsi="楷体" w:eastAsia="楷体" w:cs="宋体"/>
          <w:b/>
          <w:kern w:val="0"/>
          <w:sz w:val="28"/>
          <w:szCs w:val="28"/>
        </w:rPr>
        <w:t>三、任职资格</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（一）校研究生会主席选拔任用条件：</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 xml:space="preserve">满足选拔任用基本条件；政治面貌为党员；本科期间有团组织或学生会工作经历；在校研究生会、研究生分会工作一年以上，曾担任校研究生会部长及以上职务或各研究生分会副主席以上职务；学习成绩平均分85分以上。 </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（二）校研究生会副主席选拔任用条件：</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满足选拔任用基本条件；政治面貌为党员（工作成绩特别突出的共青团员可经组织推荐破例）；在校研究生会、研究生分会工作一年以上，曾担任校研究生会副部长及以上职务或研究生分会副主席及以上职务；学习成绩平均分85分以上。</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（三）校研究生会各部门部长选拔任用条件：</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满足选拔任用基本条件；政治面貌为党员（工作成绩特别突出的共青团员可经组织推荐破例）；在校研究生会、研究生分会工作半年以上，曾担任校研究生会各部门干事及以上职务或各研究生分会副部长以上职务；学习成绩平均分80分以上。</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（四）校研究生会各部门副部长选拔任用条件：</w:t>
      </w:r>
    </w:p>
    <w:p>
      <w:pPr>
        <w:widowControl/>
        <w:ind w:firstLine="560" w:firstLineChars="200"/>
        <w:jc w:val="left"/>
        <w:rPr>
          <w:rFonts w:ascii="楷体" w:hAnsi="楷体" w:eastAsia="楷体" w:cs="宋体"/>
          <w:kern w:val="0"/>
          <w:sz w:val="28"/>
          <w:szCs w:val="28"/>
        </w:rPr>
      </w:pPr>
      <w:r>
        <w:rPr>
          <w:rFonts w:hint="eastAsia" w:ascii="楷体" w:hAnsi="楷体" w:eastAsia="楷体" w:cs="宋体"/>
          <w:kern w:val="0"/>
          <w:sz w:val="28"/>
          <w:szCs w:val="28"/>
        </w:rPr>
        <w:t>满足选拔任用基本条件；政治面貌为党员或共青团员；在校研究生会、研究生分会工作半年以上，曾担任校研究生会各部门干事及以上职务或各研究生分会副部长及以上职务；学习成绩平均分80分以上。</w:t>
      </w:r>
    </w:p>
    <w:p>
      <w:pPr>
        <w:widowControl/>
        <w:ind w:firstLine="551" w:firstLineChars="196"/>
        <w:rPr>
          <w:rFonts w:ascii="楷体" w:hAnsi="楷体" w:eastAsia="楷体" w:cs="宋体"/>
          <w:color w:val="000000"/>
          <w:kern w:val="0"/>
          <w:sz w:val="28"/>
          <w:szCs w:val="28"/>
        </w:rPr>
      </w:pPr>
      <w:r>
        <w:rPr>
          <w:rFonts w:hint="eastAsia" w:ascii="楷体" w:hAnsi="楷体" w:eastAsia="楷体" w:cs="宋体"/>
          <w:b/>
          <w:color w:val="000000"/>
          <w:kern w:val="0"/>
          <w:sz w:val="28"/>
          <w:szCs w:val="28"/>
        </w:rPr>
        <w:t>四、选拔任用程序</w:t>
      </w:r>
      <w:r>
        <w:rPr>
          <w:rFonts w:hint="eastAsia" w:ascii="楷体" w:hAnsi="楷体" w:eastAsia="楷体" w:cs="宋体"/>
          <w:color w:val="000000"/>
          <w:kern w:val="0"/>
          <w:sz w:val="28"/>
          <w:szCs w:val="28"/>
        </w:rPr>
        <w:br w:type="textWrapping"/>
      </w:r>
      <w:r>
        <w:rPr>
          <w:rFonts w:hint="eastAsia" w:ascii="楷体" w:hAnsi="楷体" w:eastAsia="楷体" w:cs="宋体"/>
          <w:color w:val="000000"/>
          <w:kern w:val="0"/>
          <w:sz w:val="28"/>
          <w:szCs w:val="28"/>
        </w:rPr>
        <w:t xml:space="preserve">     </w:t>
      </w:r>
      <w:r>
        <w:rPr>
          <w:rFonts w:hint="eastAsia" w:ascii="楷体" w:hAnsi="楷体" w:eastAsia="楷体" w:cs="宋体"/>
          <w:kern w:val="0"/>
          <w:sz w:val="28"/>
          <w:szCs w:val="28"/>
        </w:rPr>
        <w:t>（一）</w:t>
      </w:r>
      <w:r>
        <w:rPr>
          <w:rFonts w:hint="eastAsia" w:ascii="楷体" w:hAnsi="楷体" w:eastAsia="楷体" w:cs="宋体"/>
          <w:color w:val="000000"/>
          <w:kern w:val="0"/>
          <w:sz w:val="28"/>
          <w:szCs w:val="28"/>
        </w:rPr>
        <w:t xml:space="preserve"> 校研究生会主席团选拔程序：</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color w:val="000000"/>
          <w:kern w:val="0"/>
          <w:sz w:val="28"/>
          <w:szCs w:val="28"/>
        </w:rPr>
        <w:t>1、竞选人员经过自荐和组织推荐向校研究生会秘书处和当届主席团提出申请，由秘书处和当届主席团审核竞选资格后，确认候选人名单；</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color w:val="000000"/>
          <w:kern w:val="0"/>
          <w:sz w:val="28"/>
          <w:szCs w:val="28"/>
        </w:rPr>
        <w:t>2、由校研究生会秘书处和当届主席团组织竞选人员和研究生代表进行公开演讲竞选,差额选举出新一届主席团候选人；</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color w:val="000000"/>
          <w:kern w:val="0"/>
          <w:sz w:val="28"/>
          <w:szCs w:val="28"/>
        </w:rPr>
        <w:t>3、由校研究生会秘书处和当届主席团组织候选人进行面试；</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color w:val="000000"/>
          <w:kern w:val="0"/>
          <w:sz w:val="28"/>
          <w:szCs w:val="28"/>
        </w:rPr>
        <w:t>4、由校研究生会秘书处和当届主席团根据竞选结果确定校研究生会新一届主席团并报校党委审查、公示和批准，</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kern w:val="0"/>
          <w:sz w:val="28"/>
          <w:szCs w:val="28"/>
        </w:rPr>
        <w:t>（二）</w:t>
      </w:r>
      <w:r>
        <w:rPr>
          <w:rFonts w:hint="eastAsia" w:ascii="楷体" w:hAnsi="楷体" w:eastAsia="楷体" w:cs="宋体"/>
          <w:color w:val="000000"/>
          <w:kern w:val="0"/>
          <w:sz w:val="28"/>
          <w:szCs w:val="28"/>
        </w:rPr>
        <w:t>校研究生会各部门部长、副部长选拔程序：</w:t>
      </w:r>
      <w:r>
        <w:rPr>
          <w:rFonts w:hint="eastAsia" w:ascii="楷体" w:hAnsi="楷体" w:eastAsia="楷体" w:cs="宋体"/>
          <w:color w:val="000000"/>
          <w:kern w:val="0"/>
          <w:sz w:val="28"/>
          <w:szCs w:val="28"/>
        </w:rPr>
        <w:br w:type="textWrapping"/>
      </w:r>
      <w:r>
        <w:rPr>
          <w:rFonts w:hint="eastAsia" w:ascii="楷体" w:hAnsi="楷体" w:eastAsia="楷体" w:cs="宋体"/>
          <w:color w:val="000000"/>
          <w:kern w:val="0"/>
          <w:sz w:val="28"/>
          <w:szCs w:val="28"/>
        </w:rPr>
        <w:t xml:space="preserve">    1、竞选人员经过自荐和组织推荐向校研究生会当届主席团提出申请，由校研究生会当届主席团审核竞选资格后，确认候选人名单；</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color w:val="000000"/>
          <w:kern w:val="0"/>
          <w:sz w:val="28"/>
          <w:szCs w:val="28"/>
        </w:rPr>
        <w:t>2、由校研究生会当届主席团和各部门当届部长组织竞选人员和各部门代表进行公开竞选；</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color w:val="000000"/>
          <w:kern w:val="0"/>
          <w:sz w:val="28"/>
          <w:szCs w:val="28"/>
        </w:rPr>
        <w:t>3、由校研究生会当届主席团和各部门</w:t>
      </w:r>
      <w:bookmarkStart w:id="0" w:name="OLE_LINK1"/>
      <w:bookmarkStart w:id="1" w:name="OLE_LINK2"/>
      <w:r>
        <w:rPr>
          <w:rFonts w:hint="eastAsia" w:ascii="楷体" w:hAnsi="楷体" w:eastAsia="楷体" w:cs="宋体"/>
          <w:color w:val="000000"/>
          <w:kern w:val="0"/>
          <w:sz w:val="28"/>
          <w:szCs w:val="28"/>
        </w:rPr>
        <w:t>当届</w:t>
      </w:r>
      <w:bookmarkEnd w:id="0"/>
      <w:bookmarkEnd w:id="1"/>
      <w:r>
        <w:rPr>
          <w:rFonts w:hint="eastAsia" w:ascii="楷体" w:hAnsi="楷体" w:eastAsia="楷体" w:cs="宋体"/>
          <w:color w:val="000000"/>
          <w:kern w:val="0"/>
          <w:sz w:val="28"/>
          <w:szCs w:val="28"/>
        </w:rPr>
        <w:t>部长组织竞选人员进行面试；</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color w:val="000000"/>
          <w:kern w:val="0"/>
          <w:sz w:val="28"/>
          <w:szCs w:val="28"/>
        </w:rPr>
        <w:t>4、校研究生会当届主席团根据竞选结果确定校研究生会新一届各部门部长、副部长，并在全校范围内进行公示。</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kern w:val="0"/>
          <w:sz w:val="28"/>
          <w:szCs w:val="28"/>
        </w:rPr>
        <w:t>（三）</w:t>
      </w:r>
      <w:r>
        <w:rPr>
          <w:rFonts w:hint="eastAsia" w:ascii="楷体" w:hAnsi="楷体" w:eastAsia="楷体" w:cs="宋体"/>
          <w:color w:val="000000"/>
          <w:kern w:val="0"/>
          <w:sz w:val="28"/>
          <w:szCs w:val="28"/>
        </w:rPr>
        <w:t>校研究生各部门干事的选拔程序：</w:t>
      </w:r>
      <w:r>
        <w:rPr>
          <w:rFonts w:hint="eastAsia" w:ascii="楷体" w:hAnsi="楷体" w:eastAsia="楷体" w:cs="宋体"/>
          <w:color w:val="000000"/>
          <w:kern w:val="0"/>
          <w:sz w:val="28"/>
          <w:szCs w:val="28"/>
        </w:rPr>
        <w:br w:type="textWrapping"/>
      </w:r>
      <w:r>
        <w:rPr>
          <w:rFonts w:hint="eastAsia" w:ascii="楷体" w:hAnsi="楷体" w:eastAsia="楷体" w:cs="宋体"/>
          <w:color w:val="000000"/>
          <w:kern w:val="0"/>
          <w:sz w:val="28"/>
          <w:szCs w:val="28"/>
        </w:rPr>
        <w:t xml:space="preserve">    1、在全校范围内公开选拔，有意担任校研究生会各部门干事的校研究生会会员填写申请表；</w:t>
      </w:r>
      <w:r>
        <w:rPr>
          <w:rFonts w:hint="eastAsia" w:ascii="楷体" w:hAnsi="楷体" w:eastAsia="楷体" w:cs="宋体"/>
          <w:color w:val="000000"/>
          <w:kern w:val="0"/>
          <w:sz w:val="28"/>
          <w:szCs w:val="28"/>
        </w:rPr>
        <w:br w:type="textWrapping"/>
      </w:r>
      <w:r>
        <w:rPr>
          <w:rFonts w:hint="eastAsia" w:ascii="楷体" w:hAnsi="楷体" w:eastAsia="楷体" w:cs="宋体"/>
          <w:color w:val="000000"/>
          <w:kern w:val="0"/>
          <w:sz w:val="28"/>
          <w:szCs w:val="28"/>
        </w:rPr>
        <w:t xml:space="preserve">    2、由校研究生会各部门组织面试，综合测评竞选人员；</w:t>
      </w:r>
      <w:r>
        <w:rPr>
          <w:rFonts w:hint="eastAsia" w:ascii="楷体" w:hAnsi="楷体" w:eastAsia="楷体" w:cs="宋体"/>
          <w:color w:val="000000"/>
          <w:kern w:val="0"/>
          <w:sz w:val="28"/>
          <w:szCs w:val="28"/>
        </w:rPr>
        <w:br w:type="textWrapping"/>
      </w:r>
      <w:r>
        <w:rPr>
          <w:rFonts w:hint="eastAsia" w:ascii="楷体" w:hAnsi="楷体" w:eastAsia="楷体" w:cs="宋体"/>
          <w:color w:val="000000"/>
          <w:kern w:val="0"/>
          <w:sz w:val="28"/>
          <w:szCs w:val="28"/>
        </w:rPr>
        <w:t xml:space="preserve">    3、校研究生会各部门根据面试成绩确定校研究生会新一届各部门干事，并在全校范围内进行公示；  </w:t>
      </w:r>
    </w:p>
    <w:p>
      <w:pPr>
        <w:widowControl/>
        <w:ind w:firstLine="548" w:firstLineChars="196"/>
        <w:rPr>
          <w:rFonts w:ascii="楷体" w:hAnsi="楷体" w:eastAsia="楷体" w:cs="宋体"/>
          <w:color w:val="000000"/>
          <w:kern w:val="0"/>
          <w:sz w:val="28"/>
          <w:szCs w:val="28"/>
        </w:rPr>
      </w:pPr>
      <w:r>
        <w:rPr>
          <w:rFonts w:hint="eastAsia" w:ascii="楷体" w:hAnsi="楷体" w:eastAsia="楷体" w:cs="宋体"/>
          <w:color w:val="000000"/>
          <w:kern w:val="0"/>
          <w:sz w:val="28"/>
          <w:szCs w:val="28"/>
        </w:rPr>
        <w:t>4、校研究生会新一届各部门干部试用期为一个月。</w:t>
      </w:r>
    </w:p>
    <w:p>
      <w:pPr>
        <w:rPr>
          <w:rFonts w:ascii="楷体" w:hAnsi="楷体" w:eastAsia="楷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D4"/>
    <w:rsid w:val="000E387A"/>
    <w:rsid w:val="00207407"/>
    <w:rsid w:val="00676530"/>
    <w:rsid w:val="007F4BF3"/>
    <w:rsid w:val="008532D4"/>
    <w:rsid w:val="008E17BF"/>
    <w:rsid w:val="00D05FA9"/>
    <w:rsid w:val="00E056F3"/>
    <w:rsid w:val="1D73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Words>
  <Characters>1450</Characters>
  <Lines>12</Lines>
  <Paragraphs>3</Paragraphs>
  <TotalTime>0</TotalTime>
  <ScaleCrop>false</ScaleCrop>
  <LinksUpToDate>false</LinksUpToDate>
  <CharactersWithSpaces>1701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2017-11-06T12:26:00Z</dcterms:created>
  <dc:creator>宋林林</dc:creator>
  <cp:lastModifiedBy>王伟</cp:lastModifiedBy>
  <dcterms:modified xsi:type="dcterms:W3CDTF">2018-04-19T02:00:10Z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